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1E0" w:rsidRPr="009518AD" w:rsidRDefault="000765DB" w:rsidP="000559FC">
      <w:pPr>
        <w:pStyle w:val="ConsPlusNormal"/>
        <w:ind w:firstLine="538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A641E0" w:rsidRPr="009518AD">
        <w:rPr>
          <w:rFonts w:ascii="Times New Roman" w:hAnsi="Times New Roman" w:cs="Times New Roman"/>
          <w:sz w:val="28"/>
          <w:szCs w:val="28"/>
        </w:rPr>
        <w:t xml:space="preserve"> </w:t>
      </w:r>
      <w:r w:rsidR="00A641E0">
        <w:rPr>
          <w:rFonts w:ascii="Times New Roman" w:hAnsi="Times New Roman" w:cs="Times New Roman"/>
          <w:sz w:val="28"/>
          <w:szCs w:val="28"/>
        </w:rPr>
        <w:t>№</w:t>
      </w:r>
      <w:r w:rsidR="00A641E0" w:rsidRPr="009518AD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A641E0" w:rsidRPr="009518AD" w:rsidRDefault="00A641E0" w:rsidP="000559FC">
      <w:pPr>
        <w:pStyle w:val="ConsPlusNormal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к постановлению Правительства</w:t>
      </w:r>
    </w:p>
    <w:p w:rsidR="00A641E0" w:rsidRPr="009518AD" w:rsidRDefault="00A641E0" w:rsidP="000559FC">
      <w:pPr>
        <w:pStyle w:val="ConsPlusNormal"/>
        <w:ind w:firstLine="5387"/>
        <w:jc w:val="center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Республики Дагестан</w:t>
      </w:r>
    </w:p>
    <w:p w:rsidR="00A641E0" w:rsidRPr="009518AD" w:rsidRDefault="00A641E0" w:rsidP="000559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641E0" w:rsidRDefault="000765DB" w:rsidP="000559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4"/>
      <w:bookmarkEnd w:id="0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Р Я Д О К</w:t>
      </w:r>
    </w:p>
    <w:p w:rsidR="00A641E0" w:rsidRDefault="00A641E0" w:rsidP="000559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 субсидий муниципальным  образованиям</w:t>
      </w:r>
    </w:p>
    <w:p w:rsidR="00A641E0" w:rsidRDefault="00A641E0" w:rsidP="000559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Дагестан на реализацию проектов инициатив муниципальных образований Республики Дагестан, направленных на повышение качества условий  предоставления образовательных услуг в общеобразовательных организациях</w:t>
      </w:r>
    </w:p>
    <w:p w:rsidR="00A641E0" w:rsidRPr="009518AD" w:rsidRDefault="00A641E0" w:rsidP="000559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641E0" w:rsidRPr="000765DB" w:rsidRDefault="00A641E0" w:rsidP="000559F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765DB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A641E0" w:rsidRPr="00DF3B0D" w:rsidRDefault="00A641E0" w:rsidP="000559FC">
      <w:pPr>
        <w:pStyle w:val="ConsPlusNormal"/>
        <w:jc w:val="both"/>
        <w:rPr>
          <w:rFonts w:ascii="Times New Roman" w:hAnsi="Times New Roman" w:cs="Times New Roman"/>
          <w:sz w:val="6"/>
          <w:szCs w:val="28"/>
        </w:rPr>
      </w:pPr>
    </w:p>
    <w:p w:rsidR="00A641E0" w:rsidRPr="009518AD" w:rsidRDefault="00A641E0" w:rsidP="000559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1. Настоящий Порядок регламентирует предоставление муниципальным образованиям Республики Дагестан субсидий на реализацию проектов инициатив муниципальных образований</w:t>
      </w:r>
      <w:r w:rsidR="00832FD4">
        <w:rPr>
          <w:rFonts w:ascii="Times New Roman" w:hAnsi="Times New Roman" w:cs="Times New Roman"/>
          <w:sz w:val="28"/>
          <w:szCs w:val="28"/>
        </w:rPr>
        <w:t xml:space="preserve"> Республики Дагестан</w:t>
      </w:r>
      <w:r>
        <w:rPr>
          <w:rFonts w:ascii="Times New Roman" w:hAnsi="Times New Roman" w:cs="Times New Roman"/>
          <w:sz w:val="28"/>
          <w:szCs w:val="28"/>
        </w:rPr>
        <w:t xml:space="preserve">, направленных на </w:t>
      </w:r>
      <w:r w:rsidRPr="009518AD">
        <w:rPr>
          <w:rFonts w:ascii="Times New Roman" w:hAnsi="Times New Roman" w:cs="Times New Roman"/>
          <w:sz w:val="28"/>
          <w:szCs w:val="28"/>
        </w:rPr>
        <w:t xml:space="preserve"> повышени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9518AD">
        <w:rPr>
          <w:rFonts w:ascii="Times New Roman" w:hAnsi="Times New Roman" w:cs="Times New Roman"/>
          <w:sz w:val="28"/>
          <w:szCs w:val="28"/>
        </w:rPr>
        <w:t xml:space="preserve">качества условий предоставления образовательных услуг в общеобразовательных организациях (далее соответственно </w:t>
      </w:r>
      <w:r w:rsidR="000765DB">
        <w:rPr>
          <w:rFonts w:ascii="Times New Roman" w:hAnsi="Times New Roman" w:cs="Times New Roman"/>
          <w:sz w:val="28"/>
          <w:szCs w:val="28"/>
        </w:rPr>
        <w:t>–</w:t>
      </w:r>
      <w:r w:rsidRPr="009518AD">
        <w:rPr>
          <w:rFonts w:ascii="Times New Roman" w:hAnsi="Times New Roman" w:cs="Times New Roman"/>
          <w:sz w:val="28"/>
          <w:szCs w:val="28"/>
        </w:rPr>
        <w:t xml:space="preserve"> субсидии, проекты).</w:t>
      </w:r>
    </w:p>
    <w:p w:rsidR="00A641E0" w:rsidRPr="009518AD" w:rsidRDefault="00A641E0" w:rsidP="000559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2. Под муниципальными образованиями Республики Дагестан, претендующими</w:t>
      </w:r>
      <w:r w:rsidR="00942C35">
        <w:rPr>
          <w:rFonts w:ascii="Times New Roman" w:hAnsi="Times New Roman" w:cs="Times New Roman"/>
          <w:sz w:val="28"/>
          <w:szCs w:val="28"/>
        </w:rPr>
        <w:t xml:space="preserve"> на получение субсидий, в </w:t>
      </w:r>
      <w:r w:rsidRPr="009518AD">
        <w:rPr>
          <w:rFonts w:ascii="Times New Roman" w:hAnsi="Times New Roman" w:cs="Times New Roman"/>
          <w:sz w:val="28"/>
          <w:szCs w:val="28"/>
        </w:rPr>
        <w:t>настояще</w:t>
      </w:r>
      <w:r w:rsidR="00942C35">
        <w:rPr>
          <w:rFonts w:ascii="Times New Roman" w:hAnsi="Times New Roman" w:cs="Times New Roman"/>
          <w:sz w:val="28"/>
          <w:szCs w:val="28"/>
        </w:rPr>
        <w:t>м</w:t>
      </w:r>
      <w:r w:rsidRPr="009518AD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942C35">
        <w:rPr>
          <w:rFonts w:ascii="Times New Roman" w:hAnsi="Times New Roman" w:cs="Times New Roman"/>
          <w:sz w:val="28"/>
          <w:szCs w:val="28"/>
        </w:rPr>
        <w:t>е</w:t>
      </w:r>
      <w:r w:rsidRPr="009518AD">
        <w:rPr>
          <w:rFonts w:ascii="Times New Roman" w:hAnsi="Times New Roman" w:cs="Times New Roman"/>
          <w:sz w:val="28"/>
          <w:szCs w:val="28"/>
        </w:rPr>
        <w:t xml:space="preserve"> понимаются муниципальные районы, городские округа Республики Дагестан и городской округ с внутригородским делением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518AD">
        <w:rPr>
          <w:rFonts w:ascii="Times New Roman" w:hAnsi="Times New Roman" w:cs="Times New Roman"/>
          <w:sz w:val="28"/>
          <w:szCs w:val="28"/>
        </w:rPr>
        <w:t>город Махачкала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518AD">
        <w:rPr>
          <w:rFonts w:ascii="Times New Roman" w:hAnsi="Times New Roman" w:cs="Times New Roman"/>
          <w:sz w:val="28"/>
          <w:szCs w:val="28"/>
        </w:rPr>
        <w:t xml:space="preserve">, на балансе которых находятся общеобразовательные организации (далее </w:t>
      </w:r>
      <w:r w:rsidR="000765DB">
        <w:rPr>
          <w:rFonts w:ascii="Times New Roman" w:hAnsi="Times New Roman" w:cs="Times New Roman"/>
          <w:sz w:val="28"/>
          <w:szCs w:val="28"/>
        </w:rPr>
        <w:t>–</w:t>
      </w:r>
      <w:r w:rsidRPr="009518AD">
        <w:rPr>
          <w:rFonts w:ascii="Times New Roman" w:hAnsi="Times New Roman" w:cs="Times New Roman"/>
          <w:sz w:val="28"/>
          <w:szCs w:val="28"/>
        </w:rPr>
        <w:t xml:space="preserve"> муниципальные образования).</w:t>
      </w:r>
    </w:p>
    <w:p w:rsidR="00A641E0" w:rsidRPr="00DE4EE1" w:rsidRDefault="00A641E0" w:rsidP="000559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4EE1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8A0BB0">
        <w:rPr>
          <w:rFonts w:ascii="Times New Roman" w:hAnsi="Times New Roman" w:cs="Times New Roman"/>
          <w:spacing w:val="2"/>
          <w:sz w:val="28"/>
          <w:szCs w:val="28"/>
        </w:rPr>
        <w:t>Под проектами инициатив по повышению качества условий предоставления образовательных услуг в общеобраз</w:t>
      </w:r>
      <w:r w:rsidR="00942C35">
        <w:rPr>
          <w:rFonts w:ascii="Times New Roman" w:hAnsi="Times New Roman" w:cs="Times New Roman"/>
          <w:spacing w:val="2"/>
          <w:sz w:val="28"/>
          <w:szCs w:val="28"/>
        </w:rPr>
        <w:t xml:space="preserve">овательных организациях в </w:t>
      </w:r>
      <w:r w:rsidRPr="008A0BB0">
        <w:rPr>
          <w:rFonts w:ascii="Times New Roman" w:hAnsi="Times New Roman" w:cs="Times New Roman"/>
          <w:spacing w:val="2"/>
          <w:sz w:val="28"/>
          <w:szCs w:val="28"/>
        </w:rPr>
        <w:t>настояще</w:t>
      </w:r>
      <w:r w:rsidR="00942C35">
        <w:rPr>
          <w:rFonts w:ascii="Times New Roman" w:hAnsi="Times New Roman" w:cs="Times New Roman"/>
          <w:spacing w:val="2"/>
          <w:sz w:val="28"/>
          <w:szCs w:val="28"/>
        </w:rPr>
        <w:t>м</w:t>
      </w:r>
      <w:r w:rsidRPr="008A0BB0">
        <w:rPr>
          <w:rFonts w:ascii="Times New Roman" w:hAnsi="Times New Roman" w:cs="Times New Roman"/>
          <w:spacing w:val="2"/>
          <w:sz w:val="28"/>
          <w:szCs w:val="28"/>
        </w:rPr>
        <w:t xml:space="preserve"> Порядк</w:t>
      </w:r>
      <w:r w:rsidR="00942C35">
        <w:rPr>
          <w:rFonts w:ascii="Times New Roman" w:hAnsi="Times New Roman" w:cs="Times New Roman"/>
          <w:spacing w:val="2"/>
          <w:sz w:val="28"/>
          <w:szCs w:val="28"/>
        </w:rPr>
        <w:t>е</w:t>
      </w:r>
      <w:r w:rsidRPr="008A0BB0">
        <w:rPr>
          <w:rFonts w:ascii="Times New Roman" w:hAnsi="Times New Roman" w:cs="Times New Roman"/>
          <w:spacing w:val="2"/>
          <w:sz w:val="28"/>
          <w:szCs w:val="28"/>
        </w:rPr>
        <w:t xml:space="preserve"> понимаютс</w:t>
      </w:r>
      <w:r w:rsidR="008A0BB0" w:rsidRPr="008A0BB0">
        <w:rPr>
          <w:rFonts w:ascii="Times New Roman" w:hAnsi="Times New Roman" w:cs="Times New Roman"/>
          <w:spacing w:val="2"/>
          <w:sz w:val="28"/>
          <w:szCs w:val="28"/>
        </w:rPr>
        <w:t>я мероприятия по строительству,</w:t>
      </w:r>
      <w:r w:rsidRPr="008A0BB0">
        <w:rPr>
          <w:rFonts w:ascii="Times New Roman" w:hAnsi="Times New Roman" w:cs="Times New Roman"/>
          <w:spacing w:val="2"/>
          <w:sz w:val="28"/>
          <w:szCs w:val="28"/>
        </w:rPr>
        <w:t xml:space="preserve"> реконструкц</w:t>
      </w:r>
      <w:r w:rsidR="008A0BB0" w:rsidRPr="008A0BB0">
        <w:rPr>
          <w:rFonts w:ascii="Times New Roman" w:hAnsi="Times New Roman" w:cs="Times New Roman"/>
          <w:spacing w:val="2"/>
          <w:sz w:val="28"/>
          <w:szCs w:val="28"/>
        </w:rPr>
        <w:t>ии и ремонту зданий и строений,</w:t>
      </w:r>
      <w:r w:rsidRPr="008A0BB0">
        <w:rPr>
          <w:rFonts w:ascii="Times New Roman" w:hAnsi="Times New Roman" w:cs="Times New Roman"/>
          <w:spacing w:val="2"/>
          <w:sz w:val="28"/>
          <w:szCs w:val="28"/>
        </w:rPr>
        <w:t xml:space="preserve"> в которых размещены муниципальные общеобразовательные организации  с учетом степени их износа,  улучшению санитарно-технического состояния, согласно критериям, приведенным в приложении к Порядку проведения конкурсного отбора проектов инициатив муниципальных образований Республики Дагестан</w:t>
      </w:r>
      <w:r w:rsidR="00AC6028">
        <w:rPr>
          <w:rFonts w:ascii="Times New Roman" w:hAnsi="Times New Roman" w:cs="Times New Roman"/>
          <w:spacing w:val="2"/>
          <w:sz w:val="28"/>
          <w:szCs w:val="28"/>
        </w:rPr>
        <w:t>, направленных</w:t>
      </w:r>
      <w:r w:rsidRPr="008A0BB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AC6028">
        <w:rPr>
          <w:rFonts w:ascii="Times New Roman" w:hAnsi="Times New Roman" w:cs="Times New Roman"/>
          <w:spacing w:val="2"/>
          <w:sz w:val="28"/>
          <w:szCs w:val="28"/>
        </w:rPr>
        <w:t>на</w:t>
      </w:r>
      <w:r w:rsidRPr="008A0BB0">
        <w:rPr>
          <w:rFonts w:ascii="Times New Roman" w:hAnsi="Times New Roman" w:cs="Times New Roman"/>
          <w:spacing w:val="2"/>
          <w:sz w:val="28"/>
          <w:szCs w:val="28"/>
        </w:rPr>
        <w:t xml:space="preserve"> повышени</w:t>
      </w:r>
      <w:r w:rsidR="00AC6028">
        <w:rPr>
          <w:rFonts w:ascii="Times New Roman" w:hAnsi="Times New Roman" w:cs="Times New Roman"/>
          <w:spacing w:val="2"/>
          <w:sz w:val="28"/>
          <w:szCs w:val="28"/>
        </w:rPr>
        <w:t>е</w:t>
      </w:r>
      <w:r w:rsidRPr="008A0BB0">
        <w:rPr>
          <w:rFonts w:ascii="Times New Roman" w:hAnsi="Times New Roman" w:cs="Times New Roman"/>
          <w:spacing w:val="2"/>
          <w:sz w:val="28"/>
          <w:szCs w:val="28"/>
        </w:rPr>
        <w:t xml:space="preserve"> качества</w:t>
      </w:r>
      <w:proofErr w:type="gramEnd"/>
      <w:r w:rsidRPr="008A0BB0">
        <w:rPr>
          <w:rFonts w:ascii="Times New Roman" w:hAnsi="Times New Roman" w:cs="Times New Roman"/>
          <w:spacing w:val="2"/>
          <w:sz w:val="28"/>
          <w:szCs w:val="28"/>
        </w:rPr>
        <w:t xml:space="preserve"> условий предоставления образовательных услуг в общеобразовательных организациях для получения субсидий на их реализацию.</w:t>
      </w:r>
    </w:p>
    <w:p w:rsidR="00A641E0" w:rsidRPr="009518AD" w:rsidRDefault="00A641E0" w:rsidP="000559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AEA">
        <w:rPr>
          <w:rFonts w:ascii="Times New Roman" w:hAnsi="Times New Roman" w:cs="Times New Roman"/>
          <w:sz w:val="28"/>
          <w:szCs w:val="28"/>
        </w:rPr>
        <w:t>Проекты, которые содержат мероприятия по строительству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7AEA">
        <w:rPr>
          <w:rFonts w:ascii="Times New Roman" w:hAnsi="Times New Roman" w:cs="Times New Roman"/>
          <w:sz w:val="28"/>
          <w:szCs w:val="28"/>
        </w:rPr>
        <w:t>и реконструкции объектов капитального строительства, должны быть разработаны с учетом требований, установленных законодательством Российской Федерации в сфере строительства.</w:t>
      </w:r>
    </w:p>
    <w:p w:rsidR="00A641E0" w:rsidRPr="009518AD" w:rsidRDefault="00A641E0" w:rsidP="000559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 xml:space="preserve">4. Субсидии предоставляются муниципальным образованиям в целях повышения эффективности решения муниципальными образованиями вопросов местного значения, предусмотренных </w:t>
      </w:r>
      <w:hyperlink r:id="rId7" w:history="1">
        <w:r w:rsidRPr="0012605C">
          <w:rPr>
            <w:rFonts w:ascii="Times New Roman" w:hAnsi="Times New Roman" w:cs="Times New Roman"/>
            <w:sz w:val="28"/>
            <w:szCs w:val="28"/>
          </w:rPr>
          <w:t>статьями 15</w:t>
        </w:r>
      </w:hyperlink>
      <w:r w:rsidRPr="0012605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history="1">
        <w:r w:rsidRPr="0012605C">
          <w:rPr>
            <w:rFonts w:ascii="Times New Roman" w:hAnsi="Times New Roman" w:cs="Times New Roman"/>
            <w:sz w:val="28"/>
            <w:szCs w:val="28"/>
          </w:rPr>
          <w:t>16</w:t>
        </w:r>
      </w:hyperlink>
      <w:r w:rsidRPr="0012605C">
        <w:rPr>
          <w:rFonts w:ascii="Times New Roman" w:hAnsi="Times New Roman" w:cs="Times New Roman"/>
          <w:sz w:val="28"/>
          <w:szCs w:val="28"/>
        </w:rPr>
        <w:t xml:space="preserve"> </w:t>
      </w:r>
      <w:r w:rsidRPr="009518AD">
        <w:rPr>
          <w:rFonts w:ascii="Times New Roman" w:hAnsi="Times New Roman" w:cs="Times New Roman"/>
          <w:sz w:val="28"/>
          <w:szCs w:val="28"/>
        </w:rPr>
        <w:t xml:space="preserve">Федерального закона от 6 октября 2003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518AD">
        <w:rPr>
          <w:rFonts w:ascii="Times New Roman" w:hAnsi="Times New Roman" w:cs="Times New Roman"/>
          <w:sz w:val="28"/>
          <w:szCs w:val="28"/>
        </w:rPr>
        <w:t xml:space="preserve">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518AD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518AD">
        <w:rPr>
          <w:rFonts w:ascii="Times New Roman" w:hAnsi="Times New Roman" w:cs="Times New Roman"/>
          <w:sz w:val="28"/>
          <w:szCs w:val="28"/>
        </w:rPr>
        <w:t>, в части:</w:t>
      </w:r>
    </w:p>
    <w:p w:rsidR="00A641E0" w:rsidRPr="009518AD" w:rsidRDefault="00A641E0" w:rsidP="000559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lastRenderedPageBreak/>
        <w:t>а) улучшения состояния материально-технической базы инфраструктуры общего образования;</w:t>
      </w:r>
    </w:p>
    <w:p w:rsidR="00A641E0" w:rsidRDefault="00A641E0" w:rsidP="000559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18AD">
        <w:rPr>
          <w:rFonts w:ascii="Times New Roman" w:hAnsi="Times New Roman" w:cs="Times New Roman"/>
          <w:sz w:val="28"/>
          <w:szCs w:val="28"/>
        </w:rPr>
        <w:t>сокращения количества общеобразовательных организаци</w:t>
      </w:r>
      <w:r>
        <w:rPr>
          <w:rFonts w:ascii="Times New Roman" w:hAnsi="Times New Roman" w:cs="Times New Roman"/>
          <w:sz w:val="28"/>
          <w:szCs w:val="28"/>
        </w:rPr>
        <w:t>й, размещенных в ветхих зданиях.</w:t>
      </w:r>
    </w:p>
    <w:p w:rsidR="00A641E0" w:rsidRPr="009518AD" w:rsidRDefault="00A641E0" w:rsidP="000559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 xml:space="preserve">5. Субсидии предоставляются муниципальным образованиям на конкурсной основе в пределах бюджетных ассигнований, предусмотренных в </w:t>
      </w:r>
      <w:r w:rsidRPr="009571EA">
        <w:rPr>
          <w:rFonts w:ascii="Times New Roman" w:hAnsi="Times New Roman" w:cs="Times New Roman"/>
          <w:sz w:val="28"/>
          <w:szCs w:val="28"/>
        </w:rPr>
        <w:t xml:space="preserve"> законе Республики Дагестан о республиканском бюджете Республики Дагестан на соответствующий финансовый год.</w:t>
      </w:r>
    </w:p>
    <w:p w:rsidR="00A641E0" w:rsidRPr="00A83C67" w:rsidRDefault="00A641E0" w:rsidP="000559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C67">
        <w:rPr>
          <w:rFonts w:ascii="Times New Roman" w:hAnsi="Times New Roman" w:cs="Times New Roman"/>
          <w:sz w:val="28"/>
          <w:szCs w:val="28"/>
        </w:rPr>
        <w:t xml:space="preserve">6. Главным распорядителем средств, предусмотренных на предоставление субсидий, является Министерство экономики и территориального развития Республики Дагестан (далее </w:t>
      </w:r>
      <w:r w:rsidR="00942C35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DE2D2F">
        <w:rPr>
          <w:rFonts w:ascii="Times New Roman" w:hAnsi="Times New Roman" w:cs="Times New Roman"/>
          <w:sz w:val="28"/>
          <w:szCs w:val="28"/>
        </w:rPr>
        <w:t>–</w:t>
      </w:r>
      <w:r w:rsidRPr="00A83C67">
        <w:rPr>
          <w:rFonts w:ascii="Times New Roman" w:hAnsi="Times New Roman" w:cs="Times New Roman"/>
          <w:sz w:val="28"/>
          <w:szCs w:val="28"/>
        </w:rPr>
        <w:t xml:space="preserve"> главный распорядитель).</w:t>
      </w:r>
    </w:p>
    <w:p w:rsidR="00A641E0" w:rsidRPr="009518AD" w:rsidRDefault="00A641E0" w:rsidP="000559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 xml:space="preserve">7. Получателями субсидий являются муниципальные образования, проекты которых признаны победителями конкурсного отбора в соответствии с Порядком проведения конкурсного </w:t>
      </w:r>
      <w:proofErr w:type="gramStart"/>
      <w:r w:rsidRPr="009518AD">
        <w:rPr>
          <w:rFonts w:ascii="Times New Roman" w:hAnsi="Times New Roman" w:cs="Times New Roman"/>
          <w:sz w:val="28"/>
          <w:szCs w:val="28"/>
        </w:rPr>
        <w:t>отбора проектов инициатив муниципальных образований Республики</w:t>
      </w:r>
      <w:proofErr w:type="gramEnd"/>
      <w:r w:rsidRPr="009518AD">
        <w:rPr>
          <w:rFonts w:ascii="Times New Roman" w:hAnsi="Times New Roman" w:cs="Times New Roman"/>
          <w:sz w:val="28"/>
          <w:szCs w:val="28"/>
        </w:rPr>
        <w:t xml:space="preserve"> Дагестан</w:t>
      </w:r>
      <w:r w:rsidR="00141DDD">
        <w:rPr>
          <w:rFonts w:ascii="Times New Roman" w:hAnsi="Times New Roman" w:cs="Times New Roman"/>
          <w:sz w:val="28"/>
          <w:szCs w:val="28"/>
        </w:rPr>
        <w:t>, направленных</w:t>
      </w:r>
      <w:r w:rsidRPr="009518AD">
        <w:rPr>
          <w:rFonts w:ascii="Times New Roman" w:hAnsi="Times New Roman" w:cs="Times New Roman"/>
          <w:sz w:val="28"/>
          <w:szCs w:val="28"/>
        </w:rPr>
        <w:t xml:space="preserve"> </w:t>
      </w:r>
      <w:r w:rsidR="00141DDD">
        <w:rPr>
          <w:rFonts w:ascii="Times New Roman" w:hAnsi="Times New Roman" w:cs="Times New Roman"/>
          <w:sz w:val="28"/>
          <w:szCs w:val="28"/>
        </w:rPr>
        <w:t>на</w:t>
      </w:r>
      <w:r w:rsidRPr="009518AD">
        <w:rPr>
          <w:rFonts w:ascii="Times New Roman" w:hAnsi="Times New Roman" w:cs="Times New Roman"/>
          <w:sz w:val="28"/>
          <w:szCs w:val="28"/>
        </w:rPr>
        <w:t xml:space="preserve"> повышени</w:t>
      </w:r>
      <w:r w:rsidR="00141DDD">
        <w:rPr>
          <w:rFonts w:ascii="Times New Roman" w:hAnsi="Times New Roman" w:cs="Times New Roman"/>
          <w:sz w:val="28"/>
          <w:szCs w:val="28"/>
        </w:rPr>
        <w:t>е</w:t>
      </w:r>
      <w:r w:rsidRPr="009518AD">
        <w:rPr>
          <w:rFonts w:ascii="Times New Roman" w:hAnsi="Times New Roman" w:cs="Times New Roman"/>
          <w:sz w:val="28"/>
          <w:szCs w:val="28"/>
        </w:rPr>
        <w:t xml:space="preserve"> качества условий предоставления образовательных услуг в общеобразовательных организациях для получения субсидий на их реализацию (далее </w:t>
      </w:r>
      <w:r w:rsidR="00CE1656">
        <w:rPr>
          <w:rFonts w:ascii="Times New Roman" w:hAnsi="Times New Roman" w:cs="Times New Roman"/>
          <w:sz w:val="28"/>
          <w:szCs w:val="28"/>
        </w:rPr>
        <w:t>–</w:t>
      </w:r>
      <w:r w:rsidRPr="009518AD">
        <w:rPr>
          <w:rFonts w:ascii="Times New Roman" w:hAnsi="Times New Roman" w:cs="Times New Roman"/>
          <w:sz w:val="28"/>
          <w:szCs w:val="28"/>
        </w:rPr>
        <w:t xml:space="preserve"> получатели).</w:t>
      </w:r>
    </w:p>
    <w:p w:rsidR="00A641E0" w:rsidRPr="009518AD" w:rsidRDefault="00A641E0" w:rsidP="000559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 xml:space="preserve">8. Для участия в конкурсном отборе по предоставлению субсидий муниципальным образованием формируется конкурсная документация по форме и в составе, установленным нормативным правовым актом Министерства экономики и территориального развития Республики Дагестан (далее </w:t>
      </w:r>
      <w:r w:rsidR="00CE1656">
        <w:rPr>
          <w:rFonts w:ascii="Times New Roman" w:hAnsi="Times New Roman" w:cs="Times New Roman"/>
          <w:sz w:val="28"/>
          <w:szCs w:val="28"/>
        </w:rPr>
        <w:t>–</w:t>
      </w:r>
      <w:r w:rsidRPr="009518AD">
        <w:rPr>
          <w:rFonts w:ascii="Times New Roman" w:hAnsi="Times New Roman" w:cs="Times New Roman"/>
          <w:sz w:val="28"/>
          <w:szCs w:val="28"/>
        </w:rPr>
        <w:t xml:space="preserve"> конкурсная документация).</w:t>
      </w:r>
    </w:p>
    <w:p w:rsidR="00A641E0" w:rsidRPr="009518AD" w:rsidRDefault="00A641E0" w:rsidP="000559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9. Субсидии предоставляются в соответствии с утвержденной бюджетной росписью расходов республиканского бюджета Республики Дагестан и предельными объемами финансирования.</w:t>
      </w:r>
    </w:p>
    <w:p w:rsidR="00A641E0" w:rsidRPr="009518AD" w:rsidRDefault="00A641E0" w:rsidP="000559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641E0" w:rsidRPr="000765DB" w:rsidRDefault="00A641E0" w:rsidP="000559F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765DB">
        <w:rPr>
          <w:rFonts w:ascii="Times New Roman" w:hAnsi="Times New Roman" w:cs="Times New Roman"/>
          <w:b/>
          <w:sz w:val="28"/>
          <w:szCs w:val="28"/>
        </w:rPr>
        <w:t>II. Предоставление субсидий</w:t>
      </w:r>
    </w:p>
    <w:p w:rsidR="00A641E0" w:rsidRPr="009518AD" w:rsidRDefault="00A641E0" w:rsidP="000559F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641E0" w:rsidRPr="009518AD" w:rsidRDefault="00A641E0" w:rsidP="000559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 xml:space="preserve">10. Предоставление субсидий осуществляется в соответствии с соглашением о предоставлении и использовании субсидий бюджетам муниципальных </w:t>
      </w:r>
      <w:r w:rsidR="00942C35">
        <w:rPr>
          <w:rFonts w:ascii="Times New Roman" w:hAnsi="Times New Roman" w:cs="Times New Roman"/>
          <w:sz w:val="28"/>
          <w:szCs w:val="28"/>
        </w:rPr>
        <w:t xml:space="preserve">образований </w:t>
      </w:r>
      <w:r w:rsidRPr="009518AD">
        <w:rPr>
          <w:rFonts w:ascii="Times New Roman" w:hAnsi="Times New Roman" w:cs="Times New Roman"/>
          <w:sz w:val="28"/>
          <w:szCs w:val="28"/>
        </w:rPr>
        <w:t xml:space="preserve">на реализацию проектов, заключаемым между Министерством экономики и территориального развития Республики Дагестан и муниципальным образованием по типовой форме, установленной нормативным правовым актом Министерства экономики и территориального развития Республики Дагестан (далее </w:t>
      </w:r>
      <w:r w:rsidR="00276885">
        <w:rPr>
          <w:rFonts w:ascii="Times New Roman" w:hAnsi="Times New Roman" w:cs="Times New Roman"/>
          <w:sz w:val="28"/>
          <w:szCs w:val="28"/>
        </w:rPr>
        <w:t>–</w:t>
      </w:r>
      <w:r w:rsidRPr="009518AD">
        <w:rPr>
          <w:rFonts w:ascii="Times New Roman" w:hAnsi="Times New Roman" w:cs="Times New Roman"/>
          <w:sz w:val="28"/>
          <w:szCs w:val="28"/>
        </w:rPr>
        <w:t xml:space="preserve"> соглашение).</w:t>
      </w:r>
    </w:p>
    <w:p w:rsidR="00A641E0" w:rsidRPr="009518AD" w:rsidRDefault="00A641E0" w:rsidP="000559F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 xml:space="preserve">11. </w:t>
      </w:r>
      <w:r w:rsidRPr="00276885">
        <w:rPr>
          <w:rFonts w:ascii="Times New Roman" w:hAnsi="Times New Roman" w:cs="Times New Roman"/>
          <w:spacing w:val="4"/>
          <w:sz w:val="28"/>
          <w:szCs w:val="28"/>
        </w:rPr>
        <w:t xml:space="preserve">Муниципальные образования до 31 </w:t>
      </w:r>
      <w:r w:rsidR="00276885" w:rsidRPr="00276885">
        <w:rPr>
          <w:rFonts w:ascii="Times New Roman" w:hAnsi="Times New Roman" w:cs="Times New Roman"/>
          <w:spacing w:val="4"/>
          <w:sz w:val="28"/>
          <w:szCs w:val="28"/>
        </w:rPr>
        <w:t>декабря</w:t>
      </w:r>
      <w:r w:rsidRPr="00276885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="00276885" w:rsidRPr="00276885">
        <w:rPr>
          <w:rFonts w:ascii="Times New Roman" w:hAnsi="Times New Roman" w:cs="Times New Roman"/>
          <w:spacing w:val="4"/>
          <w:sz w:val="28"/>
          <w:szCs w:val="28"/>
        </w:rPr>
        <w:t>года,</w:t>
      </w:r>
      <w:r w:rsidRPr="00276885">
        <w:rPr>
          <w:rFonts w:ascii="Times New Roman" w:hAnsi="Times New Roman" w:cs="Times New Roman"/>
          <w:spacing w:val="4"/>
          <w:sz w:val="28"/>
          <w:szCs w:val="28"/>
        </w:rPr>
        <w:t xml:space="preserve"> в котором предусмотрено предоставление субсидий, представляют главному распорядителю отчеты об использовании субсидий на реализацию</w:t>
      </w:r>
      <w:r w:rsidR="00276885" w:rsidRPr="00276885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276885">
        <w:rPr>
          <w:rFonts w:ascii="Times New Roman" w:hAnsi="Times New Roman" w:cs="Times New Roman"/>
          <w:spacing w:val="4"/>
          <w:sz w:val="28"/>
          <w:szCs w:val="28"/>
        </w:rPr>
        <w:t>проектов и об итогах реализации проектов в  порядке, устан</w:t>
      </w:r>
      <w:r w:rsidR="008E1032">
        <w:rPr>
          <w:rFonts w:ascii="Times New Roman" w:hAnsi="Times New Roman" w:cs="Times New Roman"/>
          <w:spacing w:val="4"/>
          <w:sz w:val="28"/>
          <w:szCs w:val="28"/>
        </w:rPr>
        <w:t xml:space="preserve">овленном </w:t>
      </w:r>
      <w:r w:rsidRPr="00276885">
        <w:rPr>
          <w:rFonts w:ascii="Times New Roman" w:hAnsi="Times New Roman" w:cs="Times New Roman"/>
          <w:spacing w:val="4"/>
          <w:sz w:val="28"/>
          <w:szCs w:val="28"/>
        </w:rPr>
        <w:t>соглашением</w:t>
      </w:r>
      <w:r w:rsidR="008E1032">
        <w:rPr>
          <w:rFonts w:ascii="Times New Roman" w:hAnsi="Times New Roman" w:cs="Times New Roman"/>
          <w:spacing w:val="4"/>
          <w:sz w:val="28"/>
          <w:szCs w:val="28"/>
        </w:rPr>
        <w:t>.</w:t>
      </w:r>
    </w:p>
    <w:p w:rsidR="00DF3B0D" w:rsidRDefault="00DF3B0D" w:rsidP="000559F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74CB9" w:rsidRDefault="00974CB9" w:rsidP="000559F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641E0" w:rsidRPr="000765DB" w:rsidRDefault="00A641E0" w:rsidP="000559F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  <w:r w:rsidRPr="000765D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III. </w:t>
      </w:r>
      <w:proofErr w:type="gramStart"/>
      <w:r w:rsidRPr="000765DB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Pr="000765DB">
        <w:rPr>
          <w:rFonts w:ascii="Times New Roman" w:hAnsi="Times New Roman" w:cs="Times New Roman"/>
          <w:b/>
          <w:sz w:val="28"/>
          <w:szCs w:val="28"/>
        </w:rPr>
        <w:t xml:space="preserve"> целевым использованием субсидий</w:t>
      </w:r>
    </w:p>
    <w:p w:rsidR="00A641E0" w:rsidRPr="009518AD" w:rsidRDefault="00A641E0" w:rsidP="000559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641E0" w:rsidRPr="009518AD" w:rsidRDefault="00A641E0" w:rsidP="000559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12. Муниципальные образования обеспечивают целевое и эффективное использование полученных субсидий.</w:t>
      </w:r>
    </w:p>
    <w:p w:rsidR="00A641E0" w:rsidRPr="009518AD" w:rsidRDefault="00A641E0" w:rsidP="000559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 w:rsidRPr="009518AD">
        <w:rPr>
          <w:rFonts w:ascii="Times New Roman" w:hAnsi="Times New Roman" w:cs="Times New Roman"/>
          <w:sz w:val="28"/>
          <w:szCs w:val="28"/>
        </w:rPr>
        <w:t>Контроль за целевым и эффективным использованием субсидий и соблюдением муниципальными образованиями условий предоставления субсидий осуществляют главный распорядитель, государственные органы финансового контроля и надзора в установленном законодательством</w:t>
      </w:r>
      <w:r w:rsidR="00C80642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9518AD">
        <w:rPr>
          <w:rFonts w:ascii="Times New Roman" w:hAnsi="Times New Roman" w:cs="Times New Roman"/>
          <w:sz w:val="28"/>
          <w:szCs w:val="28"/>
        </w:rPr>
        <w:t xml:space="preserve"> порядке.</w:t>
      </w:r>
      <w:proofErr w:type="gramEnd"/>
    </w:p>
    <w:p w:rsidR="00A641E0" w:rsidRPr="009518AD" w:rsidRDefault="00A641E0" w:rsidP="000559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4"/>
      <w:bookmarkEnd w:id="2"/>
      <w:r w:rsidRPr="009518AD">
        <w:rPr>
          <w:rFonts w:ascii="Times New Roman" w:hAnsi="Times New Roman" w:cs="Times New Roman"/>
          <w:sz w:val="28"/>
          <w:szCs w:val="28"/>
        </w:rPr>
        <w:t>14. В случае установления факта нецелевого использования субсидий, несоблюдения требований, установленных настоящим Порядком и соглашением, представления недостоверных сведений и документов полученные субсидии подлежат возврату в доход республиканского бюджета Республики Дагестан в соответствии с действующим законодательством.</w:t>
      </w:r>
    </w:p>
    <w:p w:rsidR="00A641E0" w:rsidRPr="009518AD" w:rsidRDefault="00A641E0" w:rsidP="000559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 xml:space="preserve">15. Министерство экономики и территориального развития Республики Дагестан в течение десяти рабочих дней со дня установления фактов, предусмотренных </w:t>
      </w:r>
      <w:hyperlink w:anchor="P64" w:history="1">
        <w:r w:rsidRPr="0048689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14</w:t>
        </w:r>
      </w:hyperlink>
      <w:r w:rsidRPr="009518AD">
        <w:rPr>
          <w:rFonts w:ascii="Times New Roman" w:hAnsi="Times New Roman" w:cs="Times New Roman"/>
          <w:sz w:val="28"/>
          <w:szCs w:val="28"/>
        </w:rPr>
        <w:t xml:space="preserve"> настоящего Порядка, направляет муниципальному образованию письменное уведомление о необходимости возврата неправомерно полученной суммы субсидии с указанием реквизитов для перечисления денежных средств.</w:t>
      </w:r>
    </w:p>
    <w:p w:rsidR="00A641E0" w:rsidRPr="009518AD" w:rsidRDefault="00A641E0" w:rsidP="000559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16. Получатель субсидии в течение десяти рабочих дней с момента получения письменного уведомления обязан произвести возврат сре</w:t>
      </w:r>
      <w:proofErr w:type="gramStart"/>
      <w:r w:rsidRPr="009518AD">
        <w:rPr>
          <w:rFonts w:ascii="Times New Roman" w:hAnsi="Times New Roman" w:cs="Times New Roman"/>
          <w:sz w:val="28"/>
          <w:szCs w:val="28"/>
        </w:rPr>
        <w:t>дств в д</w:t>
      </w:r>
      <w:proofErr w:type="gramEnd"/>
      <w:r w:rsidRPr="009518AD">
        <w:rPr>
          <w:rFonts w:ascii="Times New Roman" w:hAnsi="Times New Roman" w:cs="Times New Roman"/>
          <w:sz w:val="28"/>
          <w:szCs w:val="28"/>
        </w:rPr>
        <w:t>оход республиканского бюджета Республики Дагестан.</w:t>
      </w:r>
    </w:p>
    <w:p w:rsidR="00A641E0" w:rsidRPr="009518AD" w:rsidRDefault="00A641E0" w:rsidP="000559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8AD">
        <w:rPr>
          <w:rFonts w:ascii="Times New Roman" w:hAnsi="Times New Roman" w:cs="Times New Roman"/>
          <w:sz w:val="28"/>
          <w:szCs w:val="28"/>
        </w:rPr>
        <w:t>17. В случае отказа от добровольного возврата средств их возврат осуществляется в соответствии с законодательством Российской Федерации.</w:t>
      </w:r>
    </w:p>
    <w:p w:rsidR="00A641E0" w:rsidRPr="009518AD" w:rsidRDefault="00A641E0" w:rsidP="000559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641E0" w:rsidRPr="009518AD" w:rsidRDefault="00A641E0" w:rsidP="000559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641E0" w:rsidRPr="009518AD" w:rsidRDefault="00A641E0" w:rsidP="000559F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="009C4FCB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A641E0" w:rsidRPr="009518AD" w:rsidRDefault="00A641E0" w:rsidP="000559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641E0" w:rsidRPr="009518AD" w:rsidRDefault="00A641E0" w:rsidP="000559F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641E0" w:rsidRDefault="00A641E0" w:rsidP="000559F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665AD" w:rsidRDefault="008665AD" w:rsidP="000559FC">
      <w:pPr>
        <w:spacing w:after="0" w:line="240" w:lineRule="auto"/>
      </w:pPr>
    </w:p>
    <w:sectPr w:rsidR="008665AD" w:rsidSect="009C4FCB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2DD" w:rsidRDefault="009632DD" w:rsidP="009C4FCB">
      <w:pPr>
        <w:spacing w:after="0" w:line="240" w:lineRule="auto"/>
      </w:pPr>
      <w:r>
        <w:separator/>
      </w:r>
    </w:p>
  </w:endnote>
  <w:endnote w:type="continuationSeparator" w:id="0">
    <w:p w:rsidR="009632DD" w:rsidRDefault="009632DD" w:rsidP="009C4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2DD" w:rsidRDefault="009632DD" w:rsidP="009C4FCB">
      <w:pPr>
        <w:spacing w:after="0" w:line="240" w:lineRule="auto"/>
      </w:pPr>
      <w:r>
        <w:separator/>
      </w:r>
    </w:p>
  </w:footnote>
  <w:footnote w:type="continuationSeparator" w:id="0">
    <w:p w:rsidR="009632DD" w:rsidRDefault="009632DD" w:rsidP="009C4F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7786436"/>
      <w:docPartObj>
        <w:docPartGallery w:val="Page Numbers (Top of Page)"/>
        <w:docPartUnique/>
      </w:docPartObj>
    </w:sdtPr>
    <w:sdtEndPr/>
    <w:sdtContent>
      <w:p w:rsidR="009C4FCB" w:rsidRDefault="009C4FC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4CB9">
          <w:rPr>
            <w:noProof/>
          </w:rPr>
          <w:t>3</w:t>
        </w:r>
        <w:r>
          <w:fldChar w:fldCharType="end"/>
        </w:r>
      </w:p>
    </w:sdtContent>
  </w:sdt>
  <w:p w:rsidR="009C4FCB" w:rsidRDefault="009C4F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C8E"/>
    <w:rsid w:val="000559FC"/>
    <w:rsid w:val="000765DB"/>
    <w:rsid w:val="00091AA7"/>
    <w:rsid w:val="000F77B5"/>
    <w:rsid w:val="00104FE6"/>
    <w:rsid w:val="00141DDD"/>
    <w:rsid w:val="00276885"/>
    <w:rsid w:val="002926B1"/>
    <w:rsid w:val="002D673C"/>
    <w:rsid w:val="00310DD3"/>
    <w:rsid w:val="003A09FB"/>
    <w:rsid w:val="0048689F"/>
    <w:rsid w:val="004D1998"/>
    <w:rsid w:val="00624B11"/>
    <w:rsid w:val="00832FD4"/>
    <w:rsid w:val="008665AD"/>
    <w:rsid w:val="00874C8F"/>
    <w:rsid w:val="008A0BB0"/>
    <w:rsid w:val="008E1032"/>
    <w:rsid w:val="009267D4"/>
    <w:rsid w:val="00942C35"/>
    <w:rsid w:val="009632DD"/>
    <w:rsid w:val="00974CB9"/>
    <w:rsid w:val="009C4FCB"/>
    <w:rsid w:val="00A641E0"/>
    <w:rsid w:val="00AC6028"/>
    <w:rsid w:val="00B07BF5"/>
    <w:rsid w:val="00C80642"/>
    <w:rsid w:val="00CB3B0E"/>
    <w:rsid w:val="00CE1656"/>
    <w:rsid w:val="00CF5603"/>
    <w:rsid w:val="00D82C8E"/>
    <w:rsid w:val="00DE2D2F"/>
    <w:rsid w:val="00DF3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41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641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C4F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4FCB"/>
  </w:style>
  <w:style w:type="paragraph" w:styleId="a5">
    <w:name w:val="footer"/>
    <w:basedOn w:val="a"/>
    <w:link w:val="a6"/>
    <w:uiPriority w:val="99"/>
    <w:unhideWhenUsed/>
    <w:rsid w:val="009C4F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4FCB"/>
  </w:style>
  <w:style w:type="paragraph" w:styleId="a7">
    <w:name w:val="Balloon Text"/>
    <w:basedOn w:val="a"/>
    <w:link w:val="a8"/>
    <w:uiPriority w:val="99"/>
    <w:semiHidden/>
    <w:unhideWhenUsed/>
    <w:rsid w:val="00C80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806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41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641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C4F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4FCB"/>
  </w:style>
  <w:style w:type="paragraph" w:styleId="a5">
    <w:name w:val="footer"/>
    <w:basedOn w:val="a"/>
    <w:link w:val="a6"/>
    <w:uiPriority w:val="99"/>
    <w:unhideWhenUsed/>
    <w:rsid w:val="009C4F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4FCB"/>
  </w:style>
  <w:style w:type="paragraph" w:styleId="a7">
    <w:name w:val="Balloon Text"/>
    <w:basedOn w:val="a"/>
    <w:link w:val="a8"/>
    <w:uiPriority w:val="99"/>
    <w:semiHidden/>
    <w:unhideWhenUsed/>
    <w:rsid w:val="00C80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806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2CD669FA49A9175F53182E10BECD81BCDACAD276F85EEA1DBC2E413A25D0AC74BD3627CCB7B056C7A5972B7F6362E21C4DEFA74BB6ED8797108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2CD669FA49A9175F53182E10BECD81BCDACAD276F85EEA1DBC2E413A25D0AC74BD3627CCB7B0569755972B7F6362E21C4DEFA74BB6ED8797108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949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2019-03-12T08:02:00Z</cp:lastPrinted>
  <dcterms:created xsi:type="dcterms:W3CDTF">2019-03-06T08:18:00Z</dcterms:created>
  <dcterms:modified xsi:type="dcterms:W3CDTF">2019-03-12T08:14:00Z</dcterms:modified>
</cp:coreProperties>
</file>